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bookmark0"/>
      <w:r w:rsidRPr="00E11CB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 КЛАСС</w:t>
      </w:r>
      <w:bookmarkEnd w:id="0"/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bookmark1"/>
      <w:r w:rsidRPr="00E11CB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ПОЯСНИТЕЛЬНАЯ ЗАПИСКА</w:t>
      </w:r>
      <w:bookmarkEnd w:id="1"/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Рабочая программа составлена на основе Федерального государственного образовательного стандарта, Примерной программы основного общего образования по технологии, авторской про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граммы А. Т. Тищенко, В. Д. Симоненко и ориентирована на работу по учебнику и рабочей тет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ради: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E11CB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Тищенко, А. Т.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Технология. Индустриальные технологии: 6 класс</w:t>
      </w:r>
      <w:proofErr w:type="gramStart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учебник для учащихся общеобразовательных организаций / А. Т. Тищенко, В. Д. Симоненко. - М.</w:t>
      </w:r>
      <w:proofErr w:type="gramStart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Вентана-Граф</w:t>
      </w:r>
      <w:proofErr w:type="spellEnd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2016.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E11CB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Тищенко, А. Т.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Технология. Индустриальные технологии: 6 класс</w:t>
      </w:r>
      <w:proofErr w:type="gramStart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рабочая тетрадь для учащих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 xml:space="preserve">ся общеобразовательных организаций / А. Т. Тищенко, Н. А. </w:t>
      </w:r>
      <w:proofErr w:type="spellStart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Буглаева</w:t>
      </w:r>
      <w:proofErr w:type="spellEnd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- М.: </w:t>
      </w:r>
      <w:proofErr w:type="spellStart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Вентана-Граф</w:t>
      </w:r>
      <w:proofErr w:type="spellEnd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2016.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Цель программы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Основными целями изучения учебного предмета «Технология» в системе основного общего образования являются: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представлений о составляющих </w:t>
      </w:r>
      <w:proofErr w:type="spellStart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техносферы</w:t>
      </w:r>
      <w:proofErr w:type="spellEnd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современном производстве и рас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пространенных в нем технологиях;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освоение технологического подхода как универсального алгоритма преобразующей и сози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дательной деятельности;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представлений о технологической культуре производства, развитие культуры труда подрастающего поколения на основе включения обучающихся в разнообразные виды тех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нологической деятельности по созданию личностно или общественно значимых продуктов труда;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необходимыми в повседневной жизни базовыми (безопасными) приемами ручно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го и механизированного труда с использованием распространенных инструментов, механизмов и машин, способами управления отдельными видами бытовой техники;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</w:t>
      </w:r>
      <w:proofErr w:type="spellStart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общетрудовыми</w:t>
      </w:r>
      <w:proofErr w:type="spellEnd"/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специальными умениями, необходимыми для проектирования и создания продуктов труда, ведения домашнего хозяйства;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развитие у обучающихся познавательных интересов, технического мышления, простран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ственного воображения, интеллектуальных, творческих, коммуникативных и организаторских способностей;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опыта самостоятельной проектно-исследовательской деятельности;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воспитание трудолюбия, бережливости, аккуратности, целеустремленности, предприимчи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вости, ответственности за результаты своей деятельности, уважительного отношения к людям различных профессий и результатам их труда; воспитание гражданских и патриотических качеств личности;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» профессиональное самоопределение школьников в условиях рынка труда, формирование гуманистически и прагматически ориентированного мировоззрения, социально обоснованных ценностных ориентаций*.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Задачи курса.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° Сформировать у учащихся необходимые в повседневной жизни базовые приемы ручного и механизированного труда с использованием распространенных инструментов, механизмов и машин;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способствовать овладению способами управления отдельными видами распространенной в быту техники, необходимой в обыденной жизни и будущей профессиональной деятельности;</w:t>
      </w:r>
    </w:p>
    <w:p w:rsid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научить применять в практической деятельности знания, полученные при изучении основ наук.</w:t>
      </w:r>
    </w:p>
    <w:p w:rsid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C2790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footnoteRef/>
      </w:r>
      <w:r w:rsidRPr="00E11CB1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 xml:space="preserve"> Тищенко А. Т., Синица Н. В. Технология: программа: 5-8 классы, М.; </w:t>
      </w:r>
      <w:proofErr w:type="spellStart"/>
      <w:r w:rsidRPr="00E11CB1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Вентана-Граф</w:t>
      </w:r>
      <w:proofErr w:type="spellEnd"/>
      <w:r w:rsidRPr="00E11CB1"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  <w:t>, 2016. С. 4.</w:t>
      </w: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>Общая характеристика учебного предмета «Технология»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Обучение школьников технологии строится на основе освоения конкретных процессов пре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образования и использования материалов, энергии, информации, объектов природной и социаль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ной среды.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Независимо от вида изучаемых технологий содержанием Примерной программы предусмат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ривается освоение материала по следующим сквозным образовательным линиям: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культура, эргономика и эстетика труда;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получение, обработка, хранение и использование технической и технологической инфор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мации;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основы черчения, графики и дизайна;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элементы домашней и прикладной экономики, предпринимательства;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знакомство с миром профессий, выбор </w:t>
      </w:r>
      <w:proofErr w:type="gramStart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обучающимися</w:t>
      </w:r>
      <w:proofErr w:type="gramEnd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жизненных, профессиональных планов;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влияние технологических процессов на окружающую среду и здоровье человека;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творческая, проектно-исследовательская деятельность;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технологическая культура производства;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история, перспективы и социальные последствия развития техники и технологии;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распространенные технологии современного производства*.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Место предмета в учебном плане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Базисный учебный план общеобразовательной организации на этапе основного общего обра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зования должен включать 204 учебных часа для обязательного изучения предмета «Технология», в том числе в 6 классе - 68 часов, из расчета 2 учебных часа в неделю.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Содержание учебного предмета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Программа предусматривает формирование у обучающихся </w:t>
      </w:r>
      <w:proofErr w:type="spellStart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общеучебных</w:t>
      </w:r>
      <w:proofErr w:type="spellEnd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Базовыми в данной программе являются разделы: «Технологии обработки конструкционных материалов», «Технологии домашнего хозяйства», «Технологии исследовательской и </w:t>
      </w:r>
      <w:proofErr w:type="spellStart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опытниче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ской’деятельности</w:t>
      </w:r>
      <w:proofErr w:type="spellEnd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», каждый из которых предусматривает использование общепедагогических дидактических принципов: связь теории с практикой, научность, сознательность и активность усвоения знаний, а значит, достижение дидактической цели, которую надо </w:t>
      </w:r>
      <w:proofErr w:type="gramStart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понять и осознать</w:t>
      </w:r>
      <w:proofErr w:type="gramEnd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области индустриальных технологий главными целями образования являются: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формирование целостного представления о </w:t>
      </w:r>
      <w:proofErr w:type="spellStart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техносфере</w:t>
      </w:r>
      <w:proofErr w:type="spellEnd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основанного на приобретенных зна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ниях, умениях и способах деятельности;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приобретение опыта разнообразной практической деятельности с техническими объектами, познания и самообразования, созидательной, преобразующей, творческой деятельности;</w:t>
      </w:r>
    </w:p>
    <w:p w:rsidR="00E11CB1" w:rsidRPr="00E11CB1" w:rsidRDefault="00E11CB1" w:rsidP="00E11CB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формирование готовности и способности к выбору индивидуальной траектории последую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щего профессионального образования для деятельности в сфере промышленного производства.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Приоритетными методами обучения индустриальным технологиям являются упражнения, лабораторно-практические и практические работы, выполнение творческих проектов. Лабора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торно-практические работы выполняются преимущественно по материаловедению и машинове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дению. Все практические работы направлены на освоение различных технологий обработки ма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териалов, выполнение графических и расчетных операций, освоение строительно-отделочных, ремонтных, санитарно-технических работ и выполнение проектов</w:t>
      </w:r>
      <w:proofErr w:type="gramStart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.</w:t>
      </w:r>
      <w:proofErr w:type="gramEnd"/>
    </w:p>
    <w:p w:rsid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</w:t>
      </w:r>
      <w:proofErr w:type="gramStart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содержании</w:t>
      </w:r>
      <w:proofErr w:type="gramEnd"/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программы сквозной линией проходят вопросы экологического и эстетического воспитания школьников, знакомство их с различными профессиями.</w:t>
      </w:r>
    </w:p>
    <w:p w:rsid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footnoteRef/>
      </w:r>
      <w:r w:rsidRPr="00E11C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Тищенко А. Т., Синица Н. В. Технология: программа: 5-8 классы. М.: </w:t>
      </w:r>
      <w:proofErr w:type="spellStart"/>
      <w:r w:rsidRPr="00E11C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Вентана-Граф</w:t>
      </w:r>
      <w:proofErr w:type="spellEnd"/>
      <w:r w:rsidRPr="00E11CB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, 2016. С. 5. "Там</w:t>
      </w: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же с. 21.</w:t>
      </w: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Раздел «Технологии обработки конструкционных материалов»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Технологии ручной обработки древесины и древесных материалов.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Теоретические сведения.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Заготовка древесины, пороки древес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ины. Отходы древесины и их рацио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нальное использование. Профессии, связанные с производством древесины, древесных материал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восстановлением лесных массивов.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Свойства древесины: физические (плотность, влажность),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механические (твердость, прочность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упругость). Сушка древесины: естественная, искусственная.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сведения о сборочных чертежах. Графическое изображение соединений на чертежа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х.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Спецификация составных частей изделия. Правила чтения сборочных чертежей.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Технологическая карта и ее назначение. Использование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персонального компьютера (ПК) для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подготовки графической документации.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Соединение брусков из древесины внакладку, с помощью </w:t>
      </w:r>
      <w:proofErr w:type="spellStart"/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шкантов</w:t>
      </w:r>
      <w:proofErr w:type="spellEnd"/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цилиндрических и конических деталей 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чным инструментом. Контроль каче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ства изделий.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деталей и изделий по техническим рисункам, эскизам, чертежам и технолог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ческим картам.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Отделка деталей и изделий окрашиванием. Выявление дефект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 в детали (изделии) и их устра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нение.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безопасного труда при работе ручными столярными инструментами.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Лабораторно-практические и практические работы.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Распознавание природных пор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оков дре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весины в материалах и заготовках.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Исследование плотности древесины.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Чтение сборочного чертежа. Определение последовательности сборки изделия по технолог ческой документации.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технологической карты изготовления детали из древесины.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изделия из древесины с соединением брусков внакладку.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Изготовление деталей, имеющих цилиндрическую и коническую форму.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Сборка изделия по технологической документации.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Окрашивание изделий из древесины красками и эмалями.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Технологии машинной обработки древесины и древесных материалов.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Теоретические сведения.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Токарный станок для обработки древесины: устройство, назначен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ие.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Организация работ на токарном станке. Оснастка и инструменты для работы на токарном стан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ке.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Технология токарной обработки древесины. Контроль качества деталей.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Графическая и технологическая документация для деталей из древесины, изготовляем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ых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токарном станке. Компьютеризация проектирования изделий из древесины и древесных 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риалов.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Изготовление деталей и изделий на токарном станке по техническим рисункам, эскизам, </w:t>
      </w:r>
      <w:r>
        <w:rPr>
          <w:rFonts w:ascii="Arial" w:eastAsia="Times New Roman" w:hAnsi="Arial" w:cs="Arial"/>
          <w:color w:val="000000"/>
          <w:spacing w:val="-10"/>
          <w:sz w:val="28"/>
          <w:szCs w:val="28"/>
          <w:lang w:eastAsia="ru-RU"/>
        </w:rPr>
        <w:t>чер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тежам и технологическим картам.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Профессии, связанные с производством и обработкой древесины и древесных материалов.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безопасного труда при работе на токарном станке.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lastRenderedPageBreak/>
        <w:t>Лабораторно-практические и практические работы.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Изучение устройства токарного стаи для обработки древесины. Организация рабочего места для выполнения токарных работ с дре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синой. Соблюдение правил безопасного труда при работе на токарном станке. Уборка рабоче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места.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Точение заготовок на токарном станке для обработки др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евесины. Шлифовка и зачистка гото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вых деталей.</w:t>
      </w: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Точение деталей (цилиндрической и конической формы) на токарном станке для обработ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</w:t>
      </w:r>
      <w:r w:rsidRPr="00E11CB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древесины. Применение контрольно-измерительных инструмен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 при выполнении токарных работ.</w:t>
      </w: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Технологии ручной обработки металлов и искусственных материалов.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Металлы и их сплавы, область применения. Свойства черных и цветных металлов. Свойства искусственных материалов. Сортовой прокат, профили сортового проката.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Чертежи деталей из сортового проката. Применение компьютера для разработки графической документации. Чтение сборочных чертежей.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Контрольно-измерительные инструменты. Устройство штангенциркуля. Измерение размеров деталей с помощью штангенциркуля.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Технологии изготовления изделий из сортового проката.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Технологические операции обработки металлов ручными инструментами: резание, рубка, опили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вание, отделка; инструменты и приспособления для данных операций. Особенности резания сле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сарной ножовкой, рубки металла зубилом, опиливания заготовок напильниками.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Способы декоративной и лакокрасочной защиты и отделки поверхностей изделий из металлов и искусственных материалов.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Профессии, связанные с ручной обработкой металлов, механосборочными и ремонтными рабо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тами, отделкой поверхностей деталей, контролем готовых изделий.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Распознавание видов металлов и спла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вов, искусственных материалов. Ознакомление со свойствами металлов и сплавов.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Ознакомление с видами сортового проката.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Чтение чертежей отдельных деталей и сборочных чертежей. Выполнение чертежей деталей из сортового проката.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Изучение устройства штангенциркуля. Измерение размеров деталей с помощью штангенцир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куля.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Разработка технологической карты изготовления изделия из сортового проката.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Резание металла и пластмассы слесарной ножовкой. Рубка металла в тисках и на плите.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Опиливание заготовок из металла и пластмасс. Отработка навыков работы с напильниками различных видов. Отделка поверхностей изделий. Соблюдение правил безопасного труда.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Технологии машинной обработки металлов и искусственных материалов.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lastRenderedPageBreak/>
        <w:t>Теоретические сведения.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Элементы машиноведения. Составные части машин. Виды механи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ческих передач. Понятие о передаточном отношении. Соединения деталей.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Современные ручные технологические машины и механизмы для выполнения слесарных работ.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Лабораторно-практические и практические работы.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Ознакомление с составными частями машин. Ознакомление с механизмами (цепным, зубчатым, реечным), соединениями (шпоночными, шлицевыми). Определение передаточного отношения зубчатой передачи.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Ознакомление с современными ручными технологическими машинами и механизмами для выполнения слесарных работ.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Технологии художественно-прикладной обработки материалов.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Теоретические сведения.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Традиционные виды декоративно-прикладного творчества и народ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ных промыслов при работе с древесиной. История художественной обработки древесины.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Резьба по дереву: оборудование и инструменты. Виды резьбы по дереву. Технологии выпол</w:t>
      </w: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нения ажурной, геометрической, рельефной и скульптурной резьбы по дереву*. Основные средства художественной выразительности в различных технологиях. Эстетические и эргономические требования к изделию.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Правила безопасного труда при выполнении художественно-прикладных работ с древесиной.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Профессии, связанные с художественной обработкой древесины.</w:t>
      </w: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  <w:t>‘ Для учащихся 6 класса, кроме рассмотренных в программе, могут быть рекомендованы следующие технологии худо</w:t>
      </w:r>
      <w:r w:rsidRPr="00E11CB1"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  <w:softHyphen/>
        <w:t>жественно-прикладных работ: плетение из лозы, тиснение по коже, фигурное точение древесины и пластмасс и др. (по вы</w:t>
      </w:r>
      <w:r w:rsidRPr="00E11CB1"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  <w:softHyphen/>
        <w:t>бору учителя).</w:t>
      </w: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Default="00E11CB1" w:rsidP="00E11CB1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Разработка изделия с учетом назн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аче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ния и эстетических свойств. Выбор материалов и заготовок д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ля резьбы по дереву. Освоение при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емов выполнения основных операций ручными инструментами. Художественная резьба по де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реву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 выбранной технологии.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Изготовление изделий, содержащих художественную резьбу, по эскизам и чертежам. Отде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лка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презентация изделий. Соблюдение правил безопасного труда.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«Технологии домашнего хозяйства»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Технологии ремонта деталей интерьера, одежды и обуви и ухода за ними.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Интерьер жилого помещения. Технология крепления настен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ных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предметов. Выбор способа крепления в зависимости от веса предмета и материала стены. Инс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тру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менты и крепежные детали. Правила безопасного выполнения работ.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Закрепление настенных предме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тов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(картины, стенда, полочки). Пробивание (сверление) отверстий в стене, установка крепеж деталей.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Технологии ремонтно-отделочных работ.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lastRenderedPageBreak/>
        <w:t>Теоретические сведения.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Виды ремонтно-отделочных работ. Современные материалы для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вы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полнения ремонтно-отделочных работ в жилых помещениях.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Основы технологии штукатурных работ. Инструменты для штукатурных работ, их назначе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ние.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Особенности работы со штукатурными растворами.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Технология оклейки помещений обоями. Декоративное оформление интерьера. Назнач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ение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виды обоев. Виды клеев для наклейки обоев. Расчет необходимого количества рулонов обо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ев.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Профессии, связанные с выполнением ремонтно-отделочных и строительных работ.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Способы решения экологических проблем, возникающих при проведении ремонтно-отде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лоч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ных и строительных работ.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Проведение ремонтных штукатур работ. Освоение инструментов для штукатурных работ. Заделка трещин, шлифовка.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Разработка эскиза оформления стен декоративными элементами. Изучение видов обоев; 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подбор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обоев по каталогам и образцам. Выбор обойного клея под вид обоев. Наклейка образцов 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</w:rPr>
        <w:t>обоев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(на лабораторном стенде).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Технологии ремонта элементов систем водоснабжения и канализации.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Простейшее сантехническое об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орудование в доме. Устройство водопроводных кранов и смесителей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Причины подт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екания воды в водопроводных кран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ах и смес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ите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лях. Устранение простых неисправностей водопроводных кранов и смесителей. Инструме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нты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приспособления для санитарно-технических работ, их назначение.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Профессии, связанные с выполнением санитарно-технических работ.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Соблюдение правил безопасного труда при выполнении санитарн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-технических работ.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Лабораторно-практические и практические работы.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Ознакомление с сантехническ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ими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инструментами и приспособлениями. Изготовление резиновых шайб и прокладок к вент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илям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кранам.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Разборка и сборка кранов и смесителей (на лабораторном стенде). Замена резиновых и уплотнительных колец. Очистка аэратора смесителя.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Раздел «Технологии исследовательской и опытнической деятельности»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Исследовательская и созидательная деятельность.</w:t>
      </w:r>
    </w:p>
    <w:p w:rsidR="00E11CB1" w:rsidRPr="00E11CB1" w:rsidRDefault="00E11CB1" w:rsidP="00E11C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1CB1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Теоретические сведения.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Творческий проект. Понятие о техническом задании. Этапы пр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оек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тирования и конструирования. Применение ПК при проектировании изделий.</w:t>
      </w:r>
    </w:p>
    <w:p w:rsidR="00E11CB1" w:rsidRPr="00E11CB1" w:rsidRDefault="00E11CB1" w:rsidP="00E11CB1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Технические и технологические задачи при проектировании изделия, возможные пути их р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еше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ния (выбор материалов, рациональной конструкции, инструментов и технологий, порядка сб</w:t>
      </w:r>
      <w:r w:rsidR="006F2B1A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орки</w:t>
      </w:r>
      <w:r w:rsidRPr="00E11CB1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вариантов отделки).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Цена изделия как товара. Основные виды проектной документации.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Правила безопасного труда при выполнении творческих проектов.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Практические работы.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Коллективный анализ возможностей изготовления изделий, предло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женных учащимися в качестве творческого проекта. Конструирование и проектирование деталей с помощью ПК.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Разработка чертежей и технологических карт. Изготовление деталей и контроль их размеров. Сборка и отделка изделия. Оценка стоимости материалов для изготовления изделия, ее сравнение с возможной рыночной ценой товара. Разработка варианта рекламы.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Подготовка пояснительной записки. Оформление проектных материалов. Презентация проекта. Использование ПК при выполнении и презентации проекта.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42B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Варианты творческих проектов из древесины и поделочных материалов: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предметы обихода и интерьера (подставки для салфеток, полочка для одежды, деревянные ложки, кухонные вилки и лопатки, подвеска для чашек, солонки, скамеечки, полочка для телефона, дверная ручка, кар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низ для кухни, подставка для цветов, панно с плоскорельефной резьбой, разделочная доска, украшенная геометрической резьбой), детская лопатка, кормушки для птиц, игрушки для детей (пирамидка, утенок, фигурки-матрешки</w:t>
      </w:r>
      <w:proofErr w:type="gramEnd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), </w:t>
      </w:r>
      <w:proofErr w:type="spellStart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карандашница</w:t>
      </w:r>
      <w:proofErr w:type="spellEnd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коробка для мелких деталей, будка для четвероногого друга, садовый рыхлитель, игры (кегли, городки, шашки), крестовина для новогод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ней елки, ручки для напильников и стамесок, раздаточные материалы для учебных занятий и др.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42B7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ru-RU"/>
        </w:rPr>
        <w:t>Варианты творческих проектов из металлов и искусственных материалов: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предметы оби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хода и интерьера (вешалка-крючок, подвеска для цветов, инвентарь для мангала или камина, настенный светильник, ручка для дверки шкафчика), модели вертолета и автомобилей, шпатель для ремонтных работ, шаблон для контроля углов, приспособление для изготовления заклепок, нутромер, зажим для таблиц, подвеска, наглядные пособия, раздаточные материалы для учебных занятий и др.*</w:t>
      </w:r>
      <w:proofErr w:type="gramEnd"/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smallCaps/>
          <w:color w:val="000000"/>
          <w:sz w:val="18"/>
          <w:szCs w:val="18"/>
          <w:lang w:eastAsia="ru-RU"/>
        </w:rPr>
        <w:t>Результаты освоения предмета «Технология»**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 изучении технологии в основной школе обеспечивается достижение личностных, мет</w:t>
      </w:r>
      <w:proofErr w:type="gramStart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а-</w:t>
      </w:r>
      <w:proofErr w:type="gramEnd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предметных и предметных результатов.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Личностные результаты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освоения обучающимися предмета «Технология» в основной школе: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 формирование целостного мировоззрения, соответствующего современному уровню разви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тия науки и общественной практики; проявление познавательной активности в области предмет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ной технологической деятельности;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формирование ответственного отношения к учению, готовности и способности </w:t>
      </w:r>
      <w:proofErr w:type="gramStart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обучаю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щихся</w:t>
      </w:r>
      <w:proofErr w:type="gramEnd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саморазвитию и самообразованию на основе мотивации к обучению и познанию; овла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дение элементами организации умственного и физического труда;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самооценка умственных и физических способностей при трудовой деятельности в различных сферах с позиций будущей социализации и стратификации;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-развитие трудолюбия и ответственности за результаты своей деятельности; выражение жела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 учиться для удовлетворения перспективных потребностей;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уважительного отно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шения к труду;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ственно полезного труда как условия безопасной и эффективной социализации;</w:t>
      </w:r>
      <w:proofErr w:type="gramEnd"/>
    </w:p>
    <w:p w:rsidR="00E11CB1" w:rsidRDefault="007A42B7" w:rsidP="007A42B7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  <w:t xml:space="preserve">’ Тищенко </w:t>
      </w:r>
      <w:r w:rsidRPr="007A42B7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eastAsia="ru-RU"/>
        </w:rPr>
        <w:t xml:space="preserve">А. Т., Синица </w:t>
      </w:r>
      <w:r w:rsidRPr="007A42B7"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  <w:t xml:space="preserve">Н. В. </w:t>
      </w:r>
      <w:r w:rsidRPr="007A42B7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eastAsia="ru-RU"/>
        </w:rPr>
        <w:t xml:space="preserve">Технология: </w:t>
      </w:r>
      <w:r w:rsidRPr="007A42B7"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  <w:t xml:space="preserve">программа: </w:t>
      </w:r>
      <w:r w:rsidRPr="007A42B7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eastAsia="ru-RU"/>
        </w:rPr>
        <w:t xml:space="preserve">5-8 </w:t>
      </w:r>
      <w:r w:rsidRPr="007A42B7"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  <w:t xml:space="preserve">классы. </w:t>
      </w:r>
      <w:r w:rsidRPr="007A42B7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eastAsia="ru-RU"/>
        </w:rPr>
        <w:t xml:space="preserve">М.: </w:t>
      </w:r>
      <w:proofErr w:type="spellStart"/>
      <w:r w:rsidRPr="007A42B7"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  <w:t>Вентана-Граф</w:t>
      </w:r>
      <w:proofErr w:type="spellEnd"/>
      <w:r w:rsidRPr="007A42B7"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  <w:t xml:space="preserve">, 2016. </w:t>
      </w:r>
      <w:r w:rsidRPr="007A42B7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eastAsia="ru-RU"/>
        </w:rPr>
        <w:t xml:space="preserve">С. </w:t>
      </w:r>
      <w:r w:rsidRPr="007A42B7"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  <w:t xml:space="preserve">23-46. ” Там же. </w:t>
      </w:r>
      <w:r w:rsidRPr="007A42B7">
        <w:rPr>
          <w:rFonts w:ascii="Times New Roman" w:eastAsia="Times New Roman" w:hAnsi="Times New Roman" w:cs="Times New Roman"/>
          <w:b/>
          <w:bCs/>
          <w:color w:val="000000"/>
          <w:sz w:val="15"/>
          <w:szCs w:val="15"/>
          <w:lang w:eastAsia="ru-RU"/>
        </w:rPr>
        <w:t xml:space="preserve">С. </w:t>
      </w:r>
      <w:r w:rsidRPr="007A42B7"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  <w:t>11-</w:t>
      </w:r>
    </w:p>
    <w:p w:rsidR="007A42B7" w:rsidRDefault="007A42B7" w:rsidP="007A42B7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7A42B7" w:rsidRDefault="007A42B7" w:rsidP="007A42B7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7A42B7" w:rsidRDefault="007A42B7" w:rsidP="007A42B7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7A42B7" w:rsidRDefault="007A42B7" w:rsidP="007A42B7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7A42B7" w:rsidRDefault="007A42B7" w:rsidP="007A42B7">
      <w:pPr>
        <w:rPr>
          <w:rFonts w:ascii="Times New Roman" w:eastAsia="Times New Roman" w:hAnsi="Times New Roman" w:cs="Times New Roman"/>
          <w:color w:val="000000"/>
          <w:sz w:val="15"/>
          <w:szCs w:val="15"/>
          <w:lang w:eastAsia="ru-RU"/>
        </w:rPr>
      </w:pP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формирование коммуникативной компетентности в об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щении и сотрудничестве со сверст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никами; умение общаться при коллективном выполнении работ или проектов с учетом общност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интересов и возможностей членов трудового коллектива;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проявление технико-технологического и экономического мышления при организации свое деятельности;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самооценка готовности к предпринимательской деятельности в сфере технологий, к рациональному ведению домашнего хозяйства;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-формирование основ экологической культуры, соответствующей современному уров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ню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экологического мышления; бережное отношение к природным и хозяйственным ресурсам;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-развитие эстетического сознания через освоение художественного наследия народов Росси и мира, творческой деятельности эстетического характера; формирование индивидуальн</w:t>
      </w:r>
      <w:proofErr w:type="gramStart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личностных позиций учащихся.</w:t>
      </w:r>
    </w:p>
    <w:p w:rsid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spellStart"/>
      <w:r w:rsidRPr="007A42B7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Метапредметные</w:t>
      </w:r>
      <w:proofErr w:type="spellEnd"/>
      <w:r w:rsidRPr="007A42B7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 xml:space="preserve"> результаты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освоения обучающимися предмета «Технология» в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школе: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- 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самостоятельное определение цели своего обучения, постановка и формулировка для себ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я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новых задач в учебе и познавательной деятельности;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алгоритмизированное планирование процесса познавательно-трудовой деятельности;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8"/>
          <w:szCs w:val="8"/>
          <w:lang w:eastAsia="ru-RU"/>
        </w:rPr>
        <w:t>-Г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определение адекватных имеющимся организацион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ным и материально-техническим ус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ловиям способов решения учебной или трудовой задачи на основе заданных алгоритмов;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й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возникшей технической или организационной проблемы;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нию изделий и продуктов;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виртуальное и натурное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в процессе моделирования изделия или технологического процесса;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-осознанное использование речевых сре</w:t>
      </w:r>
      <w:proofErr w:type="gramStart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дств в с</w:t>
      </w:r>
      <w:proofErr w:type="gramEnd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оответствии с задачей коммуникации д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ля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выражения своих чувств, мыслей и потребностей; планирование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регуляция своей деятельности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подбор аргументов, формулирование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ab/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формирование и развитие компетентности в области исп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ользования информационно-комму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никационных технологий (ИКТ); выбор для решения познавательных и коммуникативных зада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ч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различных источников информации, включая энциклопедии, словари, интернет-ресурсы и другие базы данных;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lastRenderedPageBreak/>
        <w:t xml:space="preserve"> организация учебного сотрудничества и совместной деятельности с учителем и сверстн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ками; согласование и координация совместной познавательно-трудовой деятельности с другим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и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ее участниками; объективное оценивание вклада своей познавательно-трудовой деятельности в решение общих задач коллектива;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-оценивание правильности выполнения учебной задачи, собственных возможностей ее ре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7A42B7" w:rsidRDefault="007A42B7" w:rsidP="007A42B7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-соблюдение норм и правил безопасности познавательно-трудовой деятельности и созида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тельного труда, культуры труда в соответствии с технологической культурой производства;</w:t>
      </w:r>
    </w:p>
    <w:p w:rsidR="007A42B7" w:rsidRDefault="007A42B7" w:rsidP="007A42B7">
      <w:pP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оценивание своей познавательно-трудовой деятельности с точки зрения нравственных, пра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вовых норм, эстетических ценностей по принятым в обществе и коллективе требованиям и прин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ципам;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формирование и развитие экологического мышления, умение применять его в познаватель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ной, коммуникативной, социальной практике и профессиональной ориентации.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lang w:eastAsia="ru-RU"/>
        </w:rPr>
        <w:t>Предметные результаты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освоения учащимися предмета «Технология» в основной школе: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•в </w:t>
      </w:r>
      <w:r w:rsidRPr="007A42B7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  <w:lang w:eastAsia="ru-RU"/>
        </w:rPr>
        <w:t>познавательной сфере: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осознание роли техники и технологий для прогрессивного развития общества; формирова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ние целостного представления о </w:t>
      </w:r>
      <w:proofErr w:type="spellStart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техносфере</w:t>
      </w:r>
      <w:proofErr w:type="spellEnd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 информации, природных объектов, а также соответствующих технологий промышлен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ного производства; ориентация в имеющихся и возможных средствах и технологиях создания объектов труда;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 практическое освоение обучающимися основ проектно-исследовательской деятельности; проведение наблюдений и экспериментов под руководством учителя; объяснение явлений, пр</w:t>
      </w:r>
      <w:proofErr w:type="gramStart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о-</w:t>
      </w:r>
      <w:proofErr w:type="gramEnd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  <w:proofErr w:type="spellStart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щессов</w:t>
      </w:r>
      <w:proofErr w:type="spellEnd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и связей, выявляемых в ходе исследований;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распознавание видов, назначе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ния материалов, инструментов и оборудования, применяемого в технологических процессах; оценка технологических свойств сырья, материалов и областей их применения;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менном производстве или сфере обслуживания, рациональное использование учебной и допол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нительной технической и технологической информации для проек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тирования и создания объектов 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труда;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-овладение средствами и формами графического отображения объектов или процессов, прави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лами выполнения графической документации, методами чтения технической, технологической и инструктивной информации;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ственно-математического цикла в процессе подготовки и осуществления технологических про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цессов для обоснования и аргументации рациональности деятельности, а также элементов эконо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 xml:space="preserve">мики </w:t>
      </w:r>
      <w:proofErr w:type="gramStart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при</w:t>
      </w:r>
      <w:proofErr w:type="gramEnd"/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обоснований технологий и проектов;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овладение алгоритмами и методами решения организационных и технико-технологических задач; элементами научной организации труда, формами деятельности, соответствующими куль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туре труда и технологической культуре производства;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•в </w:t>
      </w:r>
      <w:r w:rsidRPr="007A42B7">
        <w:rPr>
          <w:rFonts w:ascii="Times New Roman" w:eastAsia="Times New Roman" w:hAnsi="Times New Roman" w:cs="Times New Roman"/>
          <w:color w:val="000000"/>
          <w:spacing w:val="40"/>
          <w:sz w:val="20"/>
          <w:szCs w:val="20"/>
          <w:lang w:eastAsia="ru-RU"/>
        </w:rPr>
        <w:t>трудовой сфере: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-планирование технологического процесса и процесса труда; подбор материалов с учетом характера объекта труда и технологии, инструментов, приспособлений и оборудования с уче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том требований технологии и материально-энергетических ресурсов;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-овладение методами учебно-исследовательской и проектной деятельности, решения твор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выполнение технологических операций с соблюдением установленных норм, стандартов, ограничений,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выбор средств и видов представления технической и технологической информации в соот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ветствии с коммуникативной задачей, сферой и ситуацией общения;</w:t>
      </w:r>
    </w:p>
    <w:p w:rsidR="007A42B7" w:rsidRDefault="007A42B7" w:rsidP="007A42B7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-контроль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</w:t>
      </w:r>
      <w:r w:rsidRPr="007A42B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softHyphen/>
        <w:t>щенных ошибок в процессе труда и обоснование способов их исправления;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lastRenderedPageBreak/>
        <w:t>документирование результатов труда и проектной деятельности; расчет себестоимости пр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дукта труда; примерная экономическая оценка возможной п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рибыли с учетом сложившейся ситу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ации на рынке товаров и услуг;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proofErr w:type="spellStart"/>
      <w:r w:rsidRPr="007A42B7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мотивационнои</w:t>
      </w:r>
      <w:proofErr w:type="spellEnd"/>
      <w:r w:rsidRPr="007A42B7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 xml:space="preserve"> сфере: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оценивание своей способности к труду в конкретной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предметной деятельности; осознание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ответственности за качество результатов труда;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согласование своих потребностей и требований с потребностями и требованиями друг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их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участников познавательно-трудовой деятельности;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формирование представлений о мире профессий, связанных с изучаемыми технология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ми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их </w:t>
      </w:r>
      <w:proofErr w:type="spellStart"/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востребованностью</w:t>
      </w:r>
      <w:proofErr w:type="spellEnd"/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 рынке труда; направленное продвижение к выбору профиля технологу ческой подготовки в старших классах полной средней школы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или будущей профессии в учрежде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ниях начального профессионального или среднего специального образования;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выраженная готовность к труду в сфере материального производства или сфере услуг; оц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нивание своей способности и готовности к предпринимательской деятельности;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стремление к экономии и бережливости в расходован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ии времени, материалов, денежных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средств, труда; наличие экологической культуры при обосн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овании объекта труда и выполнение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работ;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7A42B7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эстетической сфере: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-овладение методами эстетического оформления изделий, обеспечения сохранности </w:t>
      </w:r>
      <w:proofErr w:type="spellStart"/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продуц</w:t>
      </w:r>
      <w:proofErr w:type="spellEnd"/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proofErr w:type="gramStart"/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тов</w:t>
      </w:r>
      <w:proofErr w:type="spellEnd"/>
      <w:proofErr w:type="gramEnd"/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труда, дизайнерского проектирования изделий; разработка варианта рекламы выполнением объекта или результата труда;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рациональное и эстетическое оснащение рабочего места с учетом требований эргоном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ики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элементов научной организации труда;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ab/>
        <w:t>е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умение выражать себя в доступных видах и формах 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художественно-прикладного творче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ства; художественное оформление объекта труда и оптимальное планирование работ;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рациональный выбор рабочего костюма и опрятное содержание рабочей одежды;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участие в оформлении класса и школы, озеленении пришкольного участка, стремление внест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красоту в домашний быт;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7A42B7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коммуникативной сфере: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практическое освоение умений, составляющих основу коммуникативной компетентнос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ти: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действовать с учетом позиции другого и уметь согласовывать свои действия; </w:t>
      </w:r>
      <w:proofErr w:type="gramStart"/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устанавливат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ь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 поддерживать</w:t>
      </w:r>
      <w:proofErr w:type="gramEnd"/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необходимые контакты с другими людьми; удовлетворительно владеть нормам и техникой общения; определять цели коммуникации, оцен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ивать ситуацию, учитывать намере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ния и способы коммуникации партнера, выбирать адекватные стратегии коммуникации;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установление рабочих отношений в группе для выполн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ения практической работы или про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екта, эффективное сотрудничество и способствование эффективной кооперации; интегрировани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 группу сверстников и построение продуктивного взаимодействия со сверстниками и учителями;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сравнение разных точек зрения перед принятием решения и осуществлением выбора; ар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гу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ментирование своей точки зрения, отстаивание в споре сво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ей позиции невраждебным для оппо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нентов образом;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адекватное использование речевых сре</w:t>
      </w:r>
      <w:proofErr w:type="gramStart"/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дств дл</w:t>
      </w:r>
      <w:proofErr w:type="gramEnd"/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я решения различных коммуникативных зада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овладение устной и письменной речью; построение монологических контекстных высказывани</w:t>
      </w:r>
      <w:r w:rsid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й;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публичная презентация и защита проекта изделия, продукта труда или услуги;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•в </w:t>
      </w:r>
      <w:r w:rsidRPr="007A42B7">
        <w:rPr>
          <w:rFonts w:ascii="Times New Roman" w:eastAsia="Times New Roman" w:hAnsi="Times New Roman" w:cs="Times New Roman"/>
          <w:color w:val="000000"/>
          <w:spacing w:val="40"/>
          <w:sz w:val="21"/>
          <w:szCs w:val="21"/>
          <w:lang w:eastAsia="ru-RU"/>
        </w:rPr>
        <w:t>физиолого-психологической сфере:</w:t>
      </w:r>
    </w:p>
    <w:p w:rsidR="007A42B7" w:rsidRPr="007A42B7" w:rsidRDefault="007A42B7" w:rsidP="007A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-развитие моторики и координации движений рук при ра</w:t>
      </w:r>
      <w:r w:rsid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боте ручными инструментами и вы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полнении операций с помощью машин и механизмов; достижение необходимой точности движени</w:t>
      </w:r>
      <w:r w:rsid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й</w:t>
      </w: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 выполнении различных технологических операций;</w:t>
      </w:r>
    </w:p>
    <w:p w:rsidR="007A42B7" w:rsidRPr="007A42B7" w:rsidRDefault="007A42B7" w:rsidP="007A42B7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соблюдение необходимой величины усилий, прикладываемых к инструментам, с учета технологических требований;</w:t>
      </w:r>
    </w:p>
    <w:p w:rsidR="00E11CB1" w:rsidRDefault="007A42B7" w:rsidP="007A42B7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A42B7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сочетание образного и логического мышления в проектной деятельности.</w:t>
      </w:r>
    </w:p>
    <w:p w:rsidR="006044E5" w:rsidRDefault="006044E5" w:rsidP="007A42B7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044E5" w:rsidRDefault="006044E5" w:rsidP="007A42B7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044E5" w:rsidRDefault="006044E5" w:rsidP="007A42B7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044E5" w:rsidRDefault="006044E5" w:rsidP="007A42B7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044E5" w:rsidRDefault="006044E5" w:rsidP="007A42B7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6044E5" w:rsidRPr="006044E5" w:rsidRDefault="006044E5" w:rsidP="00604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lastRenderedPageBreak/>
        <w:t>Ц</w:t>
      </w:r>
      <w:r w:rsidRPr="006044E5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енностные ориентиры содержания предмета «Технология»</w:t>
      </w:r>
    </w:p>
    <w:p w:rsidR="006044E5" w:rsidRPr="006044E5" w:rsidRDefault="006044E5" w:rsidP="00604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Программа предусматривает формирование у обучающихся </w:t>
      </w:r>
      <w:proofErr w:type="spellStart"/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общеучебных</w:t>
      </w:r>
      <w:proofErr w:type="spellEnd"/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умений и навыков, универсальных способов деятельности и ключевых компетенций.</w:t>
      </w:r>
    </w:p>
    <w:p w:rsidR="006044E5" w:rsidRPr="006044E5" w:rsidRDefault="006044E5" w:rsidP="00604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</w:t>
      </w:r>
      <w:proofErr w:type="gramStart"/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результате</w:t>
      </w:r>
      <w:proofErr w:type="gramEnd"/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обучения учащиеся </w:t>
      </w:r>
      <w:r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овладеют: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трудовыми и технологическими знаниями и умениями по преобразованию и использованию материалов, энергии, информации, необходимыми для создания продуктов труда в соответствии с их предполагаемыми функциональными и эстетическими показателями;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умениями ориентироваться в мире профессий, оценивать свои профессиональные интересы и склонности к изучаемым видам трудовой деятельности, составлять жизненные и профессио</w:t>
      </w: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нальные планы;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навыками применения распространенных ручных инструментов и приспособлений, бытовых электрических приборов; планирования бюджета домашнего хозяйства; культуры труда, уважи</w:t>
      </w: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тельного отношения к труду и результатам труда.</w:t>
      </w:r>
    </w:p>
    <w:p w:rsidR="006044E5" w:rsidRPr="006044E5" w:rsidRDefault="006044E5" w:rsidP="00604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В </w:t>
      </w:r>
      <w:proofErr w:type="gramStart"/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результате</w:t>
      </w:r>
      <w:proofErr w:type="gramEnd"/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изучения технологии обучающиеся, независимо от изучаемого направления, </w:t>
      </w:r>
      <w:r w:rsidRPr="006044E5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получат возможность ознакомиться:</w:t>
      </w:r>
    </w:p>
    <w:p w:rsidR="006044E5" w:rsidRPr="006044E5" w:rsidRDefault="006044E5" w:rsidP="00604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-с основными технологическими понятиями и характеристиками;</w:t>
      </w:r>
    </w:p>
    <w:p w:rsidR="006044E5" w:rsidRPr="006044E5" w:rsidRDefault="006044E5" w:rsidP="00604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-технологическими свойствами и назначением материалов;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назначением и устройством применяемых ручных инструментов, приспособлений, машин и оборудования;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видами и назначением бытовой техники, применяемой для повышения производительности домашнего труда;</w:t>
      </w:r>
    </w:p>
    <w:p w:rsidR="006044E5" w:rsidRPr="006044E5" w:rsidRDefault="006044E5" w:rsidP="00604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-видами, приемами и последовательностью выполнения технологических операций, влияни</w:t>
      </w: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ем различных технологий обработки материалов и получения продукции на окружающую среду и здоровье человека;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профессиями и специальностями, связанными с обработкой материалов, созданием изделий из них, получением продукции;</w:t>
      </w:r>
    </w:p>
    <w:p w:rsidR="006044E5" w:rsidRPr="006044E5" w:rsidRDefault="006044E5" w:rsidP="00604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-со значением здорового питания для сохранения своего здоровья;</w:t>
      </w:r>
    </w:p>
    <w:p w:rsidR="006044E5" w:rsidRPr="006044E5" w:rsidRDefault="006044E5" w:rsidP="006044E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6044E5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выполнять по установленным нормативам следующие трудовые операции и работы:</w:t>
      </w:r>
    </w:p>
    <w:p w:rsidR="006044E5" w:rsidRPr="006044E5" w:rsidRDefault="006044E5" w:rsidP="00604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-рационально организовывать рабочее место;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находить необходимую информацию в различных источниках;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применять конструкторскую и технологическую документацию;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составлять последовательность выполнения технологических операций для изготовления изделия, выполнения работ или получения продукта;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выбирать сырье, материалы, пищевые продукты, инструменты и оборудование для выпол</w:t>
      </w: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нения работ;</w:t>
      </w:r>
    </w:p>
    <w:p w:rsidR="006044E5" w:rsidRPr="006044E5" w:rsidRDefault="006044E5" w:rsidP="006044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-конструировать, моделировать, изготавливать изделия;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выполнять по заданным критериям технологические операции с использованием ручных инструментов, приспособлений, машин, оборудования, электроприборов;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соблюдать безопасные приемы труда и правила пользования ручными инструментами, при</w:t>
      </w: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способлениями, машинами, электрооборудованием;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осуществлять визуально, а также доступными измерительными средствами и приборами контроль качества изготовляемого изделия или продукта;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находить и устранять</w:t>
      </w:r>
      <w:proofErr w:type="gramEnd"/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допущенные дефекты;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проводить разработку творческого проекта по изготовлению изделия или получения про</w:t>
      </w: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дукта с использованием освоенных технологий и доступных материалов;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планировать работы с учетом имеющихся ресурсов и условий;</w:t>
      </w:r>
    </w:p>
    <w:p w:rsidR="006044E5" w:rsidRPr="006044E5" w:rsidRDefault="006044E5" w:rsidP="006044E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распределять работу при коллективной деятельности;</w:t>
      </w:r>
    </w:p>
    <w:p w:rsidR="006044E5" w:rsidRPr="006044E5" w:rsidRDefault="006044E5" w:rsidP="006044E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6044E5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использовать приобретенные знания и умения в практической деятельности и повседневной жизни в целях:</w:t>
      </w:r>
    </w:p>
    <w:p w:rsidR="006044E5" w:rsidRDefault="006044E5" w:rsidP="006044E5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-понимания ценности материальной культуры для жизни и развития человека; формирова</w:t>
      </w:r>
      <w:r w:rsidRPr="006044E5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softHyphen/>
        <w:t>ния эстетической среды бытия;</w:t>
      </w:r>
    </w:p>
    <w:p w:rsidR="007E1F08" w:rsidRDefault="007E1F08" w:rsidP="006044E5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E1F08" w:rsidRDefault="007E1F08" w:rsidP="006044E5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E1F08" w:rsidRDefault="007E1F08" w:rsidP="006044E5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E1F08" w:rsidRDefault="007E1F08" w:rsidP="006044E5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E1F08" w:rsidRDefault="007E1F08" w:rsidP="006044E5">
      <w:pP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p w:rsidR="007E1F08" w:rsidRPr="007E1F08" w:rsidRDefault="007E1F08" w:rsidP="007E1F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развития творческих способностей и достижения высок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их результатов преобразующей твор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ческой деятельности;</w:t>
      </w:r>
    </w:p>
    <w:p w:rsidR="007E1F08" w:rsidRPr="007E1F08" w:rsidRDefault="007E1F08" w:rsidP="007E1F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получения технико-технологических сведений из разнообразных источников информации</w:t>
      </w:r>
    </w:p>
    <w:p w:rsidR="007E1F08" w:rsidRPr="007E1F08" w:rsidRDefault="007E1F08" w:rsidP="007E1F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организации индивидуальной и коллективной трудовой деятельности;</w:t>
      </w:r>
    </w:p>
    <w:p w:rsidR="007E1F08" w:rsidRPr="007E1F08" w:rsidRDefault="007E1F08" w:rsidP="007E1F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создания и ремонта изделий или получения продукта с использованием ручных инструме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тов, приспособлений, машин и оборудования;</w:t>
      </w:r>
    </w:p>
    <w:p w:rsidR="007E1F08" w:rsidRPr="007E1F08" w:rsidRDefault="007E1F08" w:rsidP="007E1F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изготовления изделий декоративно-прикладного искусства для оформления интерьера;</w:t>
      </w:r>
    </w:p>
    <w:p w:rsidR="007E1F08" w:rsidRPr="007E1F08" w:rsidRDefault="007E1F08" w:rsidP="007E1F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контроля качества выполняемых работ с применением измерительных инструментов и пр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и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способлений;</w:t>
      </w:r>
    </w:p>
    <w:p w:rsidR="007E1F08" w:rsidRPr="007E1F08" w:rsidRDefault="007E1F08" w:rsidP="007E1F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выполнения безопасных приемов труда и правил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электробезопасности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санитарии, гигиен!</w:t>
      </w:r>
    </w:p>
    <w:p w:rsidR="007E1F08" w:rsidRPr="007E1F08" w:rsidRDefault="007E1F08" w:rsidP="007E1F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оценки затрат, необходимых для создания объекта труда или оказания услуги;</w:t>
      </w:r>
    </w:p>
    <w:p w:rsidR="007E1F08" w:rsidRPr="007E1F08" w:rsidRDefault="007E1F08" w:rsidP="007E1F0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построения планов профессионального самоопределения и трудоустройства.</w:t>
      </w:r>
    </w:p>
    <w:p w:rsidR="007E1F08" w:rsidRPr="007E1F08" w:rsidRDefault="007E1F08" w:rsidP="007E1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08">
        <w:rPr>
          <w:rFonts w:ascii="Times New Roman" w:eastAsia="Times New Roman" w:hAnsi="Times New Roman" w:cs="Times New Roman"/>
          <w:smallCaps/>
          <w:color w:val="000000"/>
          <w:sz w:val="17"/>
          <w:szCs w:val="17"/>
          <w:lang w:eastAsia="ru-RU"/>
        </w:rPr>
        <w:t>Учебно-методическое обеспечение образовательной деятельности</w:t>
      </w:r>
    </w:p>
    <w:p w:rsidR="007E1F08" w:rsidRPr="007E1F08" w:rsidRDefault="007E1F08" w:rsidP="007E1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учителя:</w:t>
      </w:r>
    </w:p>
    <w:p w:rsidR="007E1F08" w:rsidRPr="007E1F08" w:rsidRDefault="007E1F08" w:rsidP="007E1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\. Афиногенов, Ю. Г.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Приспособления для школьных ма</w:t>
      </w:r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стерских и УПК (с альбомом </w:t>
      </w:r>
      <w:proofErr w:type="spellStart"/>
      <w:r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черт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жей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) / Ю. Г. Афиногенов, Э. Д. Новожилов, В. Г. Уланов. - М.: Просвещение, 1981.</w:t>
      </w:r>
    </w:p>
    <w:p w:rsidR="007E1F08" w:rsidRPr="007E1F08" w:rsidRDefault="007E1F08" w:rsidP="007E1F0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Бешенков</w:t>
      </w:r>
      <w:proofErr w:type="spellEnd"/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А. К.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Методика обучения технологии. 5-9 классы / А. К.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Бешенков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- 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М.: Дрофа, 20(</w:t>
      </w:r>
      <w:proofErr w:type="gramEnd"/>
    </w:p>
    <w:p w:rsidR="007E1F08" w:rsidRPr="007E1F08" w:rsidRDefault="007E1F08" w:rsidP="007E1F0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Бешенков</w:t>
      </w:r>
      <w:proofErr w:type="spellEnd"/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А. К.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Раздаточные материалы по технологии (технический труд). 5-8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классь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А. К.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Бешенков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Дрофа, 2003.</w:t>
      </w:r>
    </w:p>
    <w:p w:rsidR="007E1F08" w:rsidRPr="007E1F08" w:rsidRDefault="007E1F08" w:rsidP="007E1F0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Емельянов, А.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Резьба по дереву для начинающих. Секреты мастерства / А. Емельянов. 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</w:rPr>
        <w:t>-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F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стов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/Д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Владис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; М. : РИПОЛ Классик, 2009.</w:t>
      </w:r>
    </w:p>
    <w:p w:rsidR="007E1F08" w:rsidRPr="007E1F08" w:rsidRDefault="007E1F08" w:rsidP="007E1F0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Коваленко, В. И.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Объекты труда. 5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пособие для учителя / В. И. Коваленко, В. В.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Кул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ненок. - М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,: 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Просвещение, 1990.</w:t>
      </w:r>
    </w:p>
    <w:p w:rsidR="007E1F08" w:rsidRPr="007E1F08" w:rsidRDefault="007E1F08" w:rsidP="007E1F0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Приказ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Министерства образования и науки Российской Федерации от 17 декабря 2010 № 1897 «Об утверждении федерального государственного образовательного стандарта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основно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общего образования».</w:t>
      </w:r>
    </w:p>
    <w:p w:rsidR="007E1F08" w:rsidRPr="007E1F08" w:rsidRDefault="007E1F08" w:rsidP="007E1F0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Примерные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программы по учебным предметам. Технология. 5-9 классы - М.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Просвец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ние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2011.</w:t>
      </w:r>
    </w:p>
    <w:p w:rsidR="007E1F08" w:rsidRPr="007E1F08" w:rsidRDefault="007E1F08" w:rsidP="007E1F0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Тищенко, А. Т.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Технология: программа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5-8 классы / А. Т. Тищенко, Н. В. Синица. - М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Вентана-Граф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2016.</w:t>
      </w:r>
    </w:p>
    <w:p w:rsidR="007E1F08" w:rsidRPr="007E1F08" w:rsidRDefault="007E1F08" w:rsidP="007E1F0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Для учащихся:</w:t>
      </w:r>
    </w:p>
    <w:p w:rsidR="007E1F08" w:rsidRPr="007E1F08" w:rsidRDefault="007E1F08" w:rsidP="007E1F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Леонтьев, Д. П.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Сделай сам / Д. П. Леонтьев. 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</w:rPr>
        <w:t>-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J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</w:rPr>
        <w:t>1.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Детская литература, 1978.</w:t>
      </w:r>
    </w:p>
    <w:p w:rsidR="007E1F08" w:rsidRPr="007E1F08" w:rsidRDefault="007E1F08" w:rsidP="007E1F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gramStart"/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Прекрасное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- своими руками / сост. С.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Газарян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Детская литература, 1979.</w:t>
      </w:r>
    </w:p>
    <w:p w:rsidR="007E1F08" w:rsidRPr="007E1F08" w:rsidRDefault="007E1F08" w:rsidP="007E1F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Рихвк</w:t>
      </w:r>
      <w:proofErr w:type="spellEnd"/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Э. В.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Мастерим из древесины : кн. для учащихся 5-8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кл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сред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к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/ Э. В.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Рихвк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- 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val="en-US"/>
        </w:rPr>
        <w:t>N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Просвещение, 1988.</w:t>
      </w:r>
    </w:p>
    <w:p w:rsidR="007E1F08" w:rsidRPr="007E1F08" w:rsidRDefault="007E1F08" w:rsidP="007E1F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Справочник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 трудовому обучению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пособие для учащихся 5-7 классов / под ре И. А. Карабанова. - М.: Просвещение, 1992.</w:t>
      </w:r>
    </w:p>
    <w:p w:rsidR="007E1F08" w:rsidRPr="007E1F08" w:rsidRDefault="007E1F08" w:rsidP="007E1F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Тарасов, Б. В.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Самоделки школьника / Б. В. Тарасов. - М.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Просвещение, 1977.</w:t>
      </w:r>
    </w:p>
    <w:p w:rsidR="007E1F08" w:rsidRPr="007E1F08" w:rsidRDefault="007E1F08" w:rsidP="007E1F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Тищенко, А. Т.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Технология. Индустриальные технологии: 6 класс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учебник для учащих общеобразовательных организаций / А. Т. Тищенко, В. Д. Симоненко. - М.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Вентана-Граф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201</w:t>
      </w:r>
    </w:p>
    <w:p w:rsidR="007E1F08" w:rsidRPr="007E1F08" w:rsidRDefault="007E1F08" w:rsidP="007E1F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Тищенко, А. Т.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Технология. Индустриальные технологии: 6 класс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рабочая тетрадь для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учащ|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ся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общеобразовательных организаций / А. Т. Тищенко, Н. А.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Буглаева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- М.: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Вентана-Граф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2016.</w:t>
      </w:r>
    </w:p>
    <w:p w:rsidR="007E1F08" w:rsidRPr="007E1F08" w:rsidRDefault="007E1F08" w:rsidP="007E1F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Федотов, Г. Я.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Дарите людям красоту / Г. Я. Федотов. - М.: Просвещение, 1985.</w:t>
      </w:r>
    </w:p>
    <w:p w:rsidR="007E1F08" w:rsidRPr="007E1F08" w:rsidRDefault="007E1F08" w:rsidP="007E1F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proofErr w:type="spellStart"/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Шпаковский</w:t>
      </w:r>
      <w:proofErr w:type="spellEnd"/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, В. О.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тех, кто любит мастерить / В. О.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Шпаковский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. - М.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Просвещен! 1990.</w:t>
      </w:r>
    </w:p>
    <w:p w:rsidR="007E1F08" w:rsidRPr="007E1F08" w:rsidRDefault="007E1F08" w:rsidP="007E1F08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Энциклопедический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словарь юного техника / сост. Б. В. Зубков, С. В. Чумаков. - М.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: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Пег 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гогика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, 1980.</w:t>
      </w:r>
    </w:p>
    <w:p w:rsidR="007E1F08" w:rsidRDefault="007E1F08" w:rsidP="007E1F08">
      <w:pPr>
        <w:rPr>
          <w:rFonts w:ascii="Times New Roman" w:eastAsia="Times New Roman" w:hAnsi="Times New Roman" w:cs="Times New Roman"/>
          <w:color w:val="000000"/>
          <w:sz w:val="17"/>
          <w:szCs w:val="17"/>
          <w:lang w:eastAsia="ru-RU"/>
        </w:rPr>
      </w:pP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</w:t>
      </w:r>
      <w:r w:rsidRPr="007E1F08">
        <w:rPr>
          <w:rFonts w:ascii="Times New Roman" w:eastAsia="Times New Roman" w:hAnsi="Times New Roman" w:cs="Times New Roman"/>
          <w:i/>
          <w:iCs/>
          <w:color w:val="000000"/>
          <w:sz w:val="21"/>
          <w:szCs w:val="21"/>
          <w:lang w:eastAsia="ru-RU"/>
        </w:rPr>
        <w:t>Энциклопедия</w:t>
      </w:r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для маленьких джентльменов. - СПб</w:t>
      </w:r>
      <w:proofErr w:type="gram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. : </w:t>
      </w:r>
      <w:proofErr w:type="gram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ТОО «Динамит», АОЗТ «</w:t>
      </w:r>
      <w:proofErr w:type="spellStart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>Золот</w:t>
      </w:r>
      <w:proofErr w:type="spellEnd"/>
      <w:r w:rsidRPr="007E1F08"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  <w:t xml:space="preserve"> век», 1997.</w:t>
      </w:r>
    </w:p>
    <w:sectPr w:rsidR="007E1F08" w:rsidSect="006C2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•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1CB1"/>
    <w:rsid w:val="006044E5"/>
    <w:rsid w:val="006C2790"/>
    <w:rsid w:val="006F2B1A"/>
    <w:rsid w:val="007161A7"/>
    <w:rsid w:val="007A42B7"/>
    <w:rsid w:val="007E1F08"/>
    <w:rsid w:val="00E11CB1"/>
    <w:rsid w:val="00E24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11</Pages>
  <Words>5390</Words>
  <Characters>30723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zarayskayadp</dc:creator>
  <cp:keywords/>
  <dc:description/>
  <cp:lastModifiedBy>zarayskayadp</cp:lastModifiedBy>
  <cp:revision>4</cp:revision>
  <dcterms:created xsi:type="dcterms:W3CDTF">2017-09-26T07:35:00Z</dcterms:created>
  <dcterms:modified xsi:type="dcterms:W3CDTF">2017-09-26T08:24:00Z</dcterms:modified>
</cp:coreProperties>
</file>